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6E0A9" w14:textId="77777777" w:rsidR="00AD4650" w:rsidRPr="00625513" w:rsidRDefault="00102938" w:rsidP="00AD4650">
      <w:pPr>
        <w:pStyle w:val="Default"/>
        <w:rPr>
          <w:sz w:val="52"/>
          <w:szCs w:val="52"/>
        </w:rPr>
      </w:pPr>
      <w:r w:rsidRPr="00102938">
        <w:rPr>
          <w:noProof/>
          <w:sz w:val="52"/>
          <w:szCs w:val="52"/>
        </w:rPr>
        <w:drawing>
          <wp:anchor distT="0" distB="0" distL="114300" distR="114300" simplePos="0" relativeHeight="251658240" behindDoc="1" locked="0" layoutInCell="1" allowOverlap="1" wp14:anchorId="27B9084A" wp14:editId="007FCD7D">
            <wp:simplePos x="0" y="0"/>
            <wp:positionH relativeFrom="margin">
              <wp:align>left</wp:align>
            </wp:positionH>
            <wp:positionV relativeFrom="paragraph">
              <wp:posOffset>-914400</wp:posOffset>
            </wp:positionV>
            <wp:extent cx="6088380" cy="1722120"/>
            <wp:effectExtent l="0" t="0" r="7620" b="0"/>
            <wp:wrapNone/>
            <wp:docPr id="5" name="Picture 5" descr="F:\Jeremy\RD 787\rd 787 logo\rd787-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Jeremy\RD 787\rd 787 logo\rd787-logo cop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8380" cy="1722120"/>
                    </a:xfrm>
                    <a:prstGeom prst="rect">
                      <a:avLst/>
                    </a:prstGeom>
                    <a:noFill/>
                    <a:ln>
                      <a:noFill/>
                    </a:ln>
                  </pic:spPr>
                </pic:pic>
              </a:graphicData>
            </a:graphic>
          </wp:anchor>
        </w:drawing>
      </w:r>
    </w:p>
    <w:p w14:paraId="1EF55E42" w14:textId="77777777" w:rsidR="00625513" w:rsidRPr="00625513" w:rsidRDefault="00667666" w:rsidP="00102938">
      <w:pPr>
        <w:jc w:val="center"/>
        <w:rPr>
          <w:rFonts w:ascii="Cornerstone" w:hAnsi="Cornerstone"/>
          <w:color w:val="1481AB"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rnerstone" w:hAnsi="Cornerstone"/>
          <w:color w:val="1481AB"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ict w14:anchorId="41FAD647">
          <v:rect id="_x0000_i1025" style="width:0;height:1.5pt" o:hralign="center" o:hrstd="t" o:hr="t" fillcolor="#a0a0a0" stroked="f"/>
        </w:pict>
      </w:r>
    </w:p>
    <w:p w14:paraId="462DB98E" w14:textId="77777777" w:rsidR="00625513" w:rsidRPr="00BD7C0D" w:rsidRDefault="00625513" w:rsidP="00102938">
      <w:pPr>
        <w:jc w:val="center"/>
        <w:rPr>
          <w:rFonts w:ascii="Cambria" w:hAnsi="Cambria"/>
          <w:sz w:val="22"/>
          <w:szCs w:val="22"/>
        </w:rPr>
      </w:pPr>
      <w:r w:rsidRPr="00BD7C0D">
        <w:rPr>
          <w:rFonts w:ascii="Cambria" w:hAnsi="Cambria"/>
          <w:sz w:val="22"/>
          <w:szCs w:val="22"/>
        </w:rPr>
        <w:t xml:space="preserve">41758 County Road </w:t>
      </w:r>
      <w:r w:rsidR="00BF4076" w:rsidRPr="00BD7C0D">
        <w:rPr>
          <w:rFonts w:ascii="Cambria" w:hAnsi="Cambria"/>
          <w:sz w:val="22"/>
          <w:szCs w:val="22"/>
        </w:rPr>
        <w:t>112.</w:t>
      </w:r>
      <w:r w:rsidRPr="00BD7C0D">
        <w:rPr>
          <w:rFonts w:ascii="Cambria" w:hAnsi="Cambria"/>
          <w:sz w:val="22"/>
          <w:szCs w:val="22"/>
        </w:rPr>
        <w:t xml:space="preserve"> Knights landing </w:t>
      </w:r>
      <w:r w:rsidR="00BF4076" w:rsidRPr="00BD7C0D">
        <w:rPr>
          <w:rFonts w:ascii="Cambria" w:hAnsi="Cambria"/>
          <w:sz w:val="22"/>
          <w:szCs w:val="22"/>
        </w:rPr>
        <w:t>CA.</w:t>
      </w:r>
      <w:r w:rsidRPr="00BD7C0D">
        <w:rPr>
          <w:rFonts w:ascii="Cambria" w:hAnsi="Cambria"/>
          <w:sz w:val="22"/>
          <w:szCs w:val="22"/>
        </w:rPr>
        <w:t xml:space="preserve"> </w:t>
      </w:r>
      <w:r w:rsidR="00BF4076" w:rsidRPr="00BD7C0D">
        <w:rPr>
          <w:rFonts w:ascii="Cambria" w:hAnsi="Cambria"/>
          <w:sz w:val="22"/>
          <w:szCs w:val="22"/>
        </w:rPr>
        <w:t>95645.</w:t>
      </w:r>
      <w:r w:rsidRPr="00BD7C0D">
        <w:rPr>
          <w:rFonts w:ascii="Cambria" w:hAnsi="Cambria"/>
          <w:sz w:val="22"/>
          <w:szCs w:val="22"/>
        </w:rPr>
        <w:t xml:space="preserve"> Ph: 530 735-</w:t>
      </w:r>
      <w:r w:rsidR="00BF4076" w:rsidRPr="00BD7C0D">
        <w:rPr>
          <w:rFonts w:ascii="Cambria" w:hAnsi="Cambria"/>
          <w:sz w:val="22"/>
          <w:szCs w:val="22"/>
        </w:rPr>
        <w:t>6274.</w:t>
      </w:r>
      <w:r w:rsidRPr="00BD7C0D">
        <w:rPr>
          <w:rFonts w:ascii="Cambria" w:hAnsi="Cambria"/>
          <w:sz w:val="22"/>
          <w:szCs w:val="22"/>
        </w:rPr>
        <w:t xml:space="preserve"> Fax: 530 735-6734</w:t>
      </w:r>
    </w:p>
    <w:p w14:paraId="63346389" w14:textId="77777777" w:rsidR="007F5672" w:rsidRDefault="007F5672" w:rsidP="00BD7C0D">
      <w:pPr>
        <w:pStyle w:val="NoSpacing"/>
        <w:jc w:val="center"/>
      </w:pPr>
    </w:p>
    <w:p w14:paraId="6BDB6EA3" w14:textId="77777777" w:rsidR="00102938" w:rsidRPr="00BD7C0D" w:rsidRDefault="00EC375B" w:rsidP="00BD7C0D">
      <w:pPr>
        <w:pStyle w:val="NoSpacing"/>
        <w:jc w:val="center"/>
        <w:rPr>
          <w:rFonts w:ascii="Cambria" w:hAnsi="Cambria"/>
          <w:b/>
          <w:sz w:val="24"/>
          <w:szCs w:val="24"/>
        </w:rPr>
      </w:pPr>
      <w:r>
        <w:rPr>
          <w:rFonts w:ascii="Cambria" w:hAnsi="Cambria"/>
          <w:b/>
          <w:sz w:val="24"/>
          <w:szCs w:val="24"/>
        </w:rPr>
        <w:t xml:space="preserve">Minutes of the </w:t>
      </w:r>
      <w:r w:rsidR="00BD7C0D" w:rsidRPr="00BD7C0D">
        <w:rPr>
          <w:rFonts w:ascii="Cambria" w:hAnsi="Cambria"/>
          <w:b/>
          <w:sz w:val="24"/>
          <w:szCs w:val="24"/>
        </w:rPr>
        <w:t>Board Meeting</w:t>
      </w:r>
    </w:p>
    <w:p w14:paraId="5C304452" w14:textId="777241A3" w:rsidR="00102938" w:rsidRPr="00BD7C0D" w:rsidRDefault="00BE5B4D" w:rsidP="00BD7C0D">
      <w:pPr>
        <w:pStyle w:val="NoSpacing"/>
        <w:jc w:val="center"/>
        <w:rPr>
          <w:rFonts w:ascii="Cambria" w:hAnsi="Cambria"/>
          <w:b/>
          <w:sz w:val="24"/>
          <w:szCs w:val="24"/>
        </w:rPr>
      </w:pPr>
      <w:r>
        <w:rPr>
          <w:rFonts w:ascii="Cambria" w:hAnsi="Cambria"/>
          <w:b/>
          <w:sz w:val="24"/>
          <w:szCs w:val="24"/>
        </w:rPr>
        <w:t>February 5</w:t>
      </w:r>
      <w:r w:rsidRPr="00BE5B4D">
        <w:rPr>
          <w:rFonts w:ascii="Cambria" w:hAnsi="Cambria"/>
          <w:b/>
          <w:sz w:val="24"/>
          <w:szCs w:val="24"/>
          <w:vertAlign w:val="superscript"/>
        </w:rPr>
        <w:t>th</w:t>
      </w:r>
      <w:r>
        <w:rPr>
          <w:rFonts w:ascii="Cambria" w:hAnsi="Cambria"/>
          <w:b/>
          <w:sz w:val="24"/>
          <w:szCs w:val="24"/>
        </w:rPr>
        <w:t>, 2020</w:t>
      </w:r>
    </w:p>
    <w:p w14:paraId="42B9E737" w14:textId="36D7980C" w:rsidR="00102938" w:rsidRPr="00BD7C0D" w:rsidRDefault="00BE5B4D" w:rsidP="00BD7C0D">
      <w:pPr>
        <w:pStyle w:val="NoSpacing"/>
        <w:jc w:val="center"/>
        <w:rPr>
          <w:rFonts w:ascii="Cambria" w:hAnsi="Cambria"/>
          <w:b/>
          <w:sz w:val="24"/>
          <w:szCs w:val="24"/>
        </w:rPr>
      </w:pPr>
      <w:r>
        <w:rPr>
          <w:rFonts w:ascii="Cambria" w:hAnsi="Cambria"/>
          <w:b/>
          <w:sz w:val="24"/>
          <w:szCs w:val="24"/>
        </w:rPr>
        <w:t>8:00 am</w:t>
      </w:r>
    </w:p>
    <w:p w14:paraId="70E7F242" w14:textId="77777777" w:rsidR="00102938" w:rsidRDefault="00102938" w:rsidP="00102938">
      <w:pPr>
        <w:jc w:val="center"/>
        <w:rPr>
          <w:sz w:val="24"/>
          <w:szCs w:val="24"/>
        </w:rPr>
      </w:pPr>
    </w:p>
    <w:p w14:paraId="0D45C08C" w14:textId="23D74C8E" w:rsidR="00102938" w:rsidRDefault="00102938" w:rsidP="00102938">
      <w:pPr>
        <w:pStyle w:val="ListParagraph"/>
        <w:numPr>
          <w:ilvl w:val="0"/>
          <w:numId w:val="1"/>
        </w:numPr>
        <w:rPr>
          <w:rFonts w:ascii="Cambria" w:hAnsi="Cambria"/>
          <w:sz w:val="24"/>
          <w:szCs w:val="24"/>
        </w:rPr>
      </w:pPr>
      <w:r w:rsidRPr="00BD7C0D">
        <w:rPr>
          <w:rFonts w:ascii="Cambria" w:hAnsi="Cambria"/>
          <w:sz w:val="24"/>
          <w:szCs w:val="24"/>
        </w:rPr>
        <w:t>Call to Order</w:t>
      </w:r>
      <w:r w:rsidR="00943449">
        <w:rPr>
          <w:rFonts w:ascii="Cambria" w:hAnsi="Cambria"/>
          <w:sz w:val="24"/>
          <w:szCs w:val="24"/>
        </w:rPr>
        <w:t xml:space="preserve"> – </w:t>
      </w:r>
      <w:r w:rsidR="00BE5B4D">
        <w:rPr>
          <w:rFonts w:ascii="Cambria" w:hAnsi="Cambria"/>
          <w:sz w:val="24"/>
          <w:szCs w:val="24"/>
        </w:rPr>
        <w:t>8</w:t>
      </w:r>
      <w:r w:rsidR="00943449">
        <w:rPr>
          <w:rFonts w:ascii="Cambria" w:hAnsi="Cambria"/>
          <w:sz w:val="24"/>
          <w:szCs w:val="24"/>
        </w:rPr>
        <w:t>:</w:t>
      </w:r>
      <w:r w:rsidR="00BE5B4D">
        <w:rPr>
          <w:rFonts w:ascii="Cambria" w:hAnsi="Cambria"/>
          <w:sz w:val="24"/>
          <w:szCs w:val="24"/>
        </w:rPr>
        <w:t>0</w:t>
      </w:r>
      <w:r w:rsidR="008817B8">
        <w:rPr>
          <w:rFonts w:ascii="Cambria" w:hAnsi="Cambria"/>
          <w:sz w:val="24"/>
          <w:szCs w:val="24"/>
        </w:rPr>
        <w:t>0</w:t>
      </w:r>
      <w:r w:rsidR="00943449">
        <w:rPr>
          <w:rFonts w:ascii="Cambria" w:hAnsi="Cambria"/>
          <w:sz w:val="24"/>
          <w:szCs w:val="24"/>
        </w:rPr>
        <w:t xml:space="preserve"> </w:t>
      </w:r>
      <w:r w:rsidR="00BE5B4D">
        <w:rPr>
          <w:rFonts w:ascii="Cambria" w:hAnsi="Cambria"/>
          <w:sz w:val="24"/>
          <w:szCs w:val="24"/>
        </w:rPr>
        <w:t>a</w:t>
      </w:r>
      <w:r w:rsidR="00943449">
        <w:rPr>
          <w:rFonts w:ascii="Cambria" w:hAnsi="Cambria"/>
          <w:sz w:val="24"/>
          <w:szCs w:val="24"/>
        </w:rPr>
        <w:t xml:space="preserve">m </w:t>
      </w:r>
      <w:r w:rsidR="006E0477">
        <w:rPr>
          <w:rFonts w:ascii="Cambria" w:hAnsi="Cambria"/>
          <w:sz w:val="24"/>
          <w:szCs w:val="24"/>
        </w:rPr>
        <w:t>Chairman</w:t>
      </w:r>
      <w:r w:rsidR="00943449">
        <w:rPr>
          <w:rFonts w:ascii="Cambria" w:hAnsi="Cambria"/>
          <w:sz w:val="24"/>
          <w:szCs w:val="24"/>
        </w:rPr>
        <w:t xml:space="preserve"> Roger Cornwell called the meeting to order</w:t>
      </w:r>
    </w:p>
    <w:p w14:paraId="47F863FF" w14:textId="77777777" w:rsidR="00EC375B" w:rsidRDefault="00943449" w:rsidP="00943449">
      <w:pPr>
        <w:pStyle w:val="ListParagraph"/>
        <w:numPr>
          <w:ilvl w:val="0"/>
          <w:numId w:val="2"/>
        </w:numPr>
        <w:rPr>
          <w:rFonts w:ascii="Cambria" w:hAnsi="Cambria"/>
          <w:sz w:val="24"/>
          <w:szCs w:val="24"/>
        </w:rPr>
      </w:pPr>
      <w:r>
        <w:rPr>
          <w:rFonts w:ascii="Cambria" w:hAnsi="Cambria"/>
          <w:sz w:val="24"/>
          <w:szCs w:val="24"/>
        </w:rPr>
        <w:t xml:space="preserve">Present were: </w:t>
      </w:r>
    </w:p>
    <w:p w14:paraId="1F20FCC3" w14:textId="38D91E7D" w:rsidR="008817B8" w:rsidRDefault="00EC375B" w:rsidP="00EC375B">
      <w:pPr>
        <w:pStyle w:val="ListParagraph"/>
        <w:ind w:left="1080"/>
        <w:rPr>
          <w:rFonts w:ascii="Cambria" w:hAnsi="Cambria"/>
          <w:sz w:val="24"/>
          <w:szCs w:val="24"/>
        </w:rPr>
      </w:pPr>
      <w:r>
        <w:rPr>
          <w:rFonts w:ascii="Cambria" w:hAnsi="Cambria"/>
          <w:sz w:val="24"/>
          <w:szCs w:val="24"/>
        </w:rPr>
        <w:t xml:space="preserve">Board Members: </w:t>
      </w:r>
      <w:r w:rsidR="00943449">
        <w:rPr>
          <w:rFonts w:ascii="Cambria" w:hAnsi="Cambria"/>
          <w:sz w:val="24"/>
          <w:szCs w:val="24"/>
        </w:rPr>
        <w:t>Roger Cornwell, Joseph Hutchins, Eric Faye</w:t>
      </w:r>
    </w:p>
    <w:p w14:paraId="4F8D977C" w14:textId="77777777" w:rsidR="00943449" w:rsidRDefault="00EC375B" w:rsidP="00EC375B">
      <w:pPr>
        <w:pStyle w:val="ListParagraph"/>
        <w:ind w:left="1080"/>
        <w:rPr>
          <w:rFonts w:ascii="Cambria" w:hAnsi="Cambria"/>
          <w:sz w:val="24"/>
          <w:szCs w:val="24"/>
        </w:rPr>
      </w:pPr>
      <w:r>
        <w:rPr>
          <w:rFonts w:ascii="Cambria" w:hAnsi="Cambria"/>
          <w:sz w:val="24"/>
          <w:szCs w:val="24"/>
        </w:rPr>
        <w:t xml:space="preserve">Attorney: </w:t>
      </w:r>
      <w:r w:rsidR="008817B8">
        <w:rPr>
          <w:rFonts w:ascii="Cambria" w:hAnsi="Cambria"/>
          <w:sz w:val="24"/>
          <w:szCs w:val="24"/>
        </w:rPr>
        <w:t>None</w:t>
      </w:r>
    </w:p>
    <w:p w14:paraId="05F9574D" w14:textId="660F4A0C" w:rsidR="00EC375B" w:rsidRDefault="00EC375B" w:rsidP="00EC375B">
      <w:pPr>
        <w:pStyle w:val="ListParagraph"/>
        <w:ind w:left="1080"/>
        <w:rPr>
          <w:rFonts w:ascii="Cambria" w:hAnsi="Cambria"/>
          <w:sz w:val="24"/>
          <w:szCs w:val="24"/>
        </w:rPr>
      </w:pPr>
      <w:r>
        <w:rPr>
          <w:rFonts w:ascii="Cambria" w:hAnsi="Cambria"/>
          <w:sz w:val="24"/>
          <w:szCs w:val="24"/>
        </w:rPr>
        <w:t>Public:</w:t>
      </w:r>
      <w:r w:rsidR="008817B8">
        <w:rPr>
          <w:rFonts w:ascii="Cambria" w:hAnsi="Cambria"/>
          <w:sz w:val="24"/>
          <w:szCs w:val="24"/>
        </w:rPr>
        <w:t xml:space="preserve"> </w:t>
      </w:r>
      <w:r w:rsidR="00BE5B4D">
        <w:rPr>
          <w:rFonts w:ascii="Cambria" w:hAnsi="Cambria"/>
          <w:sz w:val="24"/>
          <w:szCs w:val="24"/>
        </w:rPr>
        <w:t>Dominic Bruno</w:t>
      </w:r>
    </w:p>
    <w:p w14:paraId="4996E3FD" w14:textId="77777777" w:rsidR="00BF4076" w:rsidRDefault="00BF4076" w:rsidP="00BF4076">
      <w:pPr>
        <w:pStyle w:val="ListParagraph"/>
        <w:rPr>
          <w:rFonts w:ascii="Cambria" w:hAnsi="Cambria"/>
          <w:sz w:val="24"/>
          <w:szCs w:val="24"/>
        </w:rPr>
      </w:pPr>
    </w:p>
    <w:p w14:paraId="3CB53189" w14:textId="46D572BF" w:rsidR="00BD7C0D" w:rsidRDefault="00BD7C0D" w:rsidP="00102938">
      <w:pPr>
        <w:pStyle w:val="ListParagraph"/>
        <w:numPr>
          <w:ilvl w:val="0"/>
          <w:numId w:val="1"/>
        </w:numPr>
        <w:rPr>
          <w:rFonts w:ascii="Cambria" w:hAnsi="Cambria"/>
          <w:sz w:val="24"/>
          <w:szCs w:val="24"/>
        </w:rPr>
      </w:pPr>
      <w:r>
        <w:rPr>
          <w:rFonts w:ascii="Cambria" w:hAnsi="Cambria"/>
          <w:sz w:val="24"/>
          <w:szCs w:val="24"/>
        </w:rPr>
        <w:t xml:space="preserve">Approval of Agenda for </w:t>
      </w:r>
      <w:r w:rsidR="00BE5B4D">
        <w:rPr>
          <w:rFonts w:ascii="Cambria" w:hAnsi="Cambria"/>
          <w:sz w:val="24"/>
          <w:szCs w:val="24"/>
        </w:rPr>
        <w:t>February 5</w:t>
      </w:r>
      <w:r w:rsidR="00BE5B4D" w:rsidRPr="00BE5B4D">
        <w:rPr>
          <w:rFonts w:ascii="Cambria" w:hAnsi="Cambria"/>
          <w:sz w:val="24"/>
          <w:szCs w:val="24"/>
          <w:vertAlign w:val="superscript"/>
        </w:rPr>
        <w:t>th</w:t>
      </w:r>
      <w:r w:rsidR="00BE5B4D">
        <w:rPr>
          <w:rFonts w:ascii="Cambria" w:hAnsi="Cambria"/>
          <w:sz w:val="24"/>
          <w:szCs w:val="24"/>
        </w:rPr>
        <w:t>, 2020</w:t>
      </w:r>
    </w:p>
    <w:p w14:paraId="0E3A1955" w14:textId="77777777" w:rsidR="000A0E5E" w:rsidRDefault="000A0E5E" w:rsidP="000A0E5E">
      <w:pPr>
        <w:pStyle w:val="ListParagraph"/>
        <w:numPr>
          <w:ilvl w:val="1"/>
          <w:numId w:val="1"/>
        </w:numPr>
        <w:rPr>
          <w:rFonts w:ascii="Cambria" w:hAnsi="Cambria"/>
          <w:sz w:val="24"/>
          <w:szCs w:val="24"/>
        </w:rPr>
      </w:pPr>
      <w:r>
        <w:rPr>
          <w:rFonts w:ascii="Cambria" w:hAnsi="Cambria"/>
          <w:sz w:val="24"/>
          <w:szCs w:val="24"/>
        </w:rPr>
        <w:t>Additions to Agenda</w:t>
      </w:r>
      <w:r w:rsidR="00EC375B">
        <w:rPr>
          <w:rFonts w:ascii="Cambria" w:hAnsi="Cambria"/>
          <w:sz w:val="24"/>
          <w:szCs w:val="24"/>
        </w:rPr>
        <w:t xml:space="preserve"> – no additions to the agenda</w:t>
      </w:r>
    </w:p>
    <w:p w14:paraId="65EA8D12" w14:textId="33591AE0" w:rsidR="000A0E5E" w:rsidRDefault="00EC375B" w:rsidP="00EC375B">
      <w:pPr>
        <w:pStyle w:val="ListParagraph"/>
        <w:numPr>
          <w:ilvl w:val="0"/>
          <w:numId w:val="2"/>
        </w:numPr>
        <w:rPr>
          <w:rFonts w:ascii="Cambria" w:hAnsi="Cambria"/>
          <w:sz w:val="24"/>
          <w:szCs w:val="24"/>
        </w:rPr>
      </w:pPr>
      <w:r>
        <w:rPr>
          <w:rFonts w:ascii="Cambria" w:hAnsi="Cambria"/>
          <w:sz w:val="24"/>
          <w:szCs w:val="24"/>
        </w:rPr>
        <w:t xml:space="preserve">Joseph Hutchins made a motion to approve, second </w:t>
      </w:r>
      <w:r w:rsidR="00BE5B4D">
        <w:rPr>
          <w:rFonts w:ascii="Cambria" w:hAnsi="Cambria"/>
          <w:sz w:val="24"/>
          <w:szCs w:val="24"/>
        </w:rPr>
        <w:t>Eric Faye</w:t>
      </w:r>
      <w:r>
        <w:rPr>
          <w:rFonts w:ascii="Cambria" w:hAnsi="Cambria"/>
          <w:sz w:val="24"/>
          <w:szCs w:val="24"/>
        </w:rPr>
        <w:t xml:space="preserve">– motion passed unanimously </w:t>
      </w:r>
    </w:p>
    <w:p w14:paraId="7232D868" w14:textId="77777777" w:rsidR="00EC375B" w:rsidRDefault="00EC375B" w:rsidP="000A0E5E">
      <w:pPr>
        <w:pStyle w:val="ListParagraph"/>
        <w:rPr>
          <w:rFonts w:ascii="Cambria" w:hAnsi="Cambria"/>
          <w:sz w:val="24"/>
          <w:szCs w:val="24"/>
        </w:rPr>
      </w:pPr>
    </w:p>
    <w:p w14:paraId="23A50B10" w14:textId="55C625A7" w:rsidR="000A0E5E" w:rsidRDefault="000A0E5E" w:rsidP="000A0E5E">
      <w:pPr>
        <w:pStyle w:val="ListParagraph"/>
        <w:numPr>
          <w:ilvl w:val="0"/>
          <w:numId w:val="1"/>
        </w:numPr>
        <w:rPr>
          <w:rFonts w:ascii="Cambria" w:hAnsi="Cambria"/>
          <w:sz w:val="24"/>
          <w:szCs w:val="24"/>
        </w:rPr>
      </w:pPr>
      <w:r>
        <w:rPr>
          <w:rFonts w:ascii="Cambria" w:hAnsi="Cambria"/>
          <w:sz w:val="24"/>
          <w:szCs w:val="24"/>
        </w:rPr>
        <w:t>Open Public Forum</w:t>
      </w:r>
      <w:r w:rsidR="008817B8">
        <w:rPr>
          <w:rFonts w:ascii="Cambria" w:hAnsi="Cambria"/>
          <w:sz w:val="24"/>
          <w:szCs w:val="24"/>
        </w:rPr>
        <w:t xml:space="preserve"> – </w:t>
      </w:r>
      <w:r w:rsidR="00BE5B4D">
        <w:rPr>
          <w:rFonts w:ascii="Cambria" w:hAnsi="Cambria"/>
          <w:sz w:val="24"/>
          <w:szCs w:val="24"/>
        </w:rPr>
        <w:t>Dominic Bruno did not present anything.</w:t>
      </w:r>
    </w:p>
    <w:p w14:paraId="0DA63344" w14:textId="77777777" w:rsidR="00BF4076" w:rsidRPr="00BF4076" w:rsidRDefault="00BF4076" w:rsidP="00BF4076">
      <w:pPr>
        <w:pStyle w:val="ListParagraph"/>
        <w:rPr>
          <w:rFonts w:ascii="Cambria" w:hAnsi="Cambria"/>
          <w:sz w:val="24"/>
          <w:szCs w:val="24"/>
        </w:rPr>
      </w:pPr>
    </w:p>
    <w:p w14:paraId="3C0971FF" w14:textId="5E968D96" w:rsidR="00EC375B" w:rsidRDefault="00BF4076" w:rsidP="00EC375B">
      <w:pPr>
        <w:pStyle w:val="ListParagraph"/>
        <w:numPr>
          <w:ilvl w:val="0"/>
          <w:numId w:val="1"/>
        </w:numPr>
        <w:rPr>
          <w:rFonts w:ascii="Cambria" w:hAnsi="Cambria"/>
          <w:sz w:val="24"/>
          <w:szCs w:val="24"/>
        </w:rPr>
      </w:pPr>
      <w:r>
        <w:rPr>
          <w:rFonts w:ascii="Cambria" w:hAnsi="Cambria"/>
          <w:sz w:val="24"/>
          <w:szCs w:val="24"/>
        </w:rPr>
        <w:t xml:space="preserve">Approval of Minutes from </w:t>
      </w:r>
      <w:r w:rsidR="00BE5B4D">
        <w:rPr>
          <w:rFonts w:ascii="Cambria" w:hAnsi="Cambria"/>
          <w:sz w:val="24"/>
          <w:szCs w:val="24"/>
        </w:rPr>
        <w:t>July 31</w:t>
      </w:r>
      <w:r w:rsidR="00BE5B4D" w:rsidRPr="00BE5B4D">
        <w:rPr>
          <w:rFonts w:ascii="Cambria" w:hAnsi="Cambria"/>
          <w:sz w:val="24"/>
          <w:szCs w:val="24"/>
          <w:vertAlign w:val="superscript"/>
        </w:rPr>
        <w:t>st</w:t>
      </w:r>
      <w:r w:rsidR="00BE5B4D">
        <w:rPr>
          <w:rFonts w:ascii="Cambria" w:hAnsi="Cambria"/>
          <w:sz w:val="24"/>
          <w:szCs w:val="24"/>
        </w:rPr>
        <w:t>, 2019 meeting.</w:t>
      </w:r>
    </w:p>
    <w:p w14:paraId="7DB44E0A" w14:textId="50DD3748" w:rsidR="00EC375B" w:rsidRPr="00EC375B" w:rsidRDefault="008817B8" w:rsidP="00EC375B">
      <w:pPr>
        <w:pStyle w:val="ListParagraph"/>
        <w:numPr>
          <w:ilvl w:val="0"/>
          <w:numId w:val="2"/>
        </w:numPr>
        <w:rPr>
          <w:rFonts w:ascii="Cambria" w:hAnsi="Cambria"/>
          <w:sz w:val="24"/>
          <w:szCs w:val="24"/>
        </w:rPr>
      </w:pPr>
      <w:bookmarkStart w:id="0" w:name="_Hlk5612250"/>
      <w:r>
        <w:rPr>
          <w:rFonts w:ascii="Cambria" w:hAnsi="Cambria"/>
          <w:sz w:val="24"/>
          <w:szCs w:val="24"/>
        </w:rPr>
        <w:t>Joey Hutchins</w:t>
      </w:r>
      <w:r w:rsidR="00EC375B">
        <w:rPr>
          <w:rFonts w:ascii="Cambria" w:hAnsi="Cambria"/>
          <w:sz w:val="24"/>
          <w:szCs w:val="24"/>
        </w:rPr>
        <w:t xml:space="preserve"> made a motion to approve the minutes, second </w:t>
      </w:r>
      <w:r w:rsidR="00BE5B4D">
        <w:rPr>
          <w:rFonts w:ascii="Cambria" w:hAnsi="Cambria"/>
          <w:sz w:val="24"/>
          <w:szCs w:val="24"/>
        </w:rPr>
        <w:t>Eric Faye</w:t>
      </w:r>
      <w:r w:rsidR="00EC375B">
        <w:rPr>
          <w:rFonts w:ascii="Cambria" w:hAnsi="Cambria"/>
          <w:sz w:val="24"/>
          <w:szCs w:val="24"/>
        </w:rPr>
        <w:t xml:space="preserve">.  Motion passed unanimously </w:t>
      </w:r>
    </w:p>
    <w:bookmarkEnd w:id="0"/>
    <w:p w14:paraId="0922C5F4" w14:textId="77777777" w:rsidR="00BF4076" w:rsidRDefault="00BF4076" w:rsidP="00BF4076">
      <w:pPr>
        <w:pStyle w:val="ListParagraph"/>
        <w:rPr>
          <w:rFonts w:ascii="Cambria" w:hAnsi="Cambria"/>
          <w:sz w:val="24"/>
          <w:szCs w:val="24"/>
        </w:rPr>
      </w:pPr>
    </w:p>
    <w:p w14:paraId="1610DFE9" w14:textId="455CB7AB" w:rsidR="00BD7C0D" w:rsidRDefault="008817B8" w:rsidP="00102938">
      <w:pPr>
        <w:pStyle w:val="ListParagraph"/>
        <w:numPr>
          <w:ilvl w:val="0"/>
          <w:numId w:val="1"/>
        </w:numPr>
        <w:rPr>
          <w:rFonts w:ascii="Cambria" w:hAnsi="Cambria"/>
          <w:sz w:val="24"/>
          <w:szCs w:val="24"/>
        </w:rPr>
      </w:pPr>
      <w:r>
        <w:rPr>
          <w:rFonts w:ascii="Cambria" w:hAnsi="Cambria"/>
          <w:sz w:val="24"/>
          <w:szCs w:val="24"/>
        </w:rPr>
        <w:t xml:space="preserve">Approval of </w:t>
      </w:r>
      <w:r w:rsidR="00BE5B4D">
        <w:rPr>
          <w:rFonts w:ascii="Cambria" w:hAnsi="Cambria"/>
          <w:sz w:val="24"/>
          <w:szCs w:val="24"/>
        </w:rPr>
        <w:t>2018 Invoices to landowners:</w:t>
      </w:r>
    </w:p>
    <w:p w14:paraId="10FF054C" w14:textId="31B0474A" w:rsidR="00BE5B4D" w:rsidRDefault="00BE5B4D" w:rsidP="00BE5B4D">
      <w:pPr>
        <w:pStyle w:val="ListParagraph"/>
        <w:numPr>
          <w:ilvl w:val="1"/>
          <w:numId w:val="1"/>
        </w:numPr>
        <w:rPr>
          <w:rFonts w:ascii="Cambria" w:hAnsi="Cambria"/>
          <w:sz w:val="24"/>
          <w:szCs w:val="24"/>
        </w:rPr>
      </w:pPr>
      <w:r>
        <w:rPr>
          <w:rFonts w:ascii="Cambria" w:hAnsi="Cambria"/>
          <w:sz w:val="24"/>
          <w:szCs w:val="24"/>
        </w:rPr>
        <w:t>Review of items and amounts</w:t>
      </w:r>
    </w:p>
    <w:p w14:paraId="206A9EF3" w14:textId="6BAC2036" w:rsidR="008817B8" w:rsidRPr="008817B8" w:rsidRDefault="00BE5B4D" w:rsidP="008817B8">
      <w:pPr>
        <w:pStyle w:val="ListParagraph"/>
        <w:numPr>
          <w:ilvl w:val="1"/>
          <w:numId w:val="1"/>
        </w:numPr>
        <w:rPr>
          <w:rFonts w:ascii="Cambria" w:hAnsi="Cambria"/>
          <w:sz w:val="24"/>
          <w:szCs w:val="24"/>
        </w:rPr>
      </w:pPr>
      <w:bookmarkStart w:id="1" w:name="_Hlk5612430"/>
      <w:r>
        <w:rPr>
          <w:rFonts w:ascii="Cambria" w:hAnsi="Cambria"/>
          <w:sz w:val="24"/>
          <w:szCs w:val="24"/>
        </w:rPr>
        <w:t>Eric Faye</w:t>
      </w:r>
      <w:r w:rsidR="008817B8">
        <w:rPr>
          <w:rFonts w:ascii="Cambria" w:hAnsi="Cambria"/>
          <w:sz w:val="24"/>
          <w:szCs w:val="24"/>
        </w:rPr>
        <w:t xml:space="preserve"> made a motion to approve the </w:t>
      </w:r>
      <w:r>
        <w:rPr>
          <w:rFonts w:ascii="Cambria" w:hAnsi="Cambria"/>
          <w:sz w:val="24"/>
          <w:szCs w:val="24"/>
        </w:rPr>
        <w:t>invoices</w:t>
      </w:r>
      <w:r w:rsidR="008817B8">
        <w:rPr>
          <w:rFonts w:ascii="Cambria" w:hAnsi="Cambria"/>
          <w:sz w:val="24"/>
          <w:szCs w:val="24"/>
        </w:rPr>
        <w:t xml:space="preserve">, second </w:t>
      </w:r>
      <w:r>
        <w:rPr>
          <w:rFonts w:ascii="Cambria" w:hAnsi="Cambria"/>
          <w:sz w:val="24"/>
          <w:szCs w:val="24"/>
        </w:rPr>
        <w:t>Joey Hutchins</w:t>
      </w:r>
      <w:r w:rsidR="008817B8">
        <w:rPr>
          <w:rFonts w:ascii="Cambria" w:hAnsi="Cambria"/>
          <w:sz w:val="24"/>
          <w:szCs w:val="24"/>
        </w:rPr>
        <w:t xml:space="preserve">.  Motion passed unanimously </w:t>
      </w:r>
      <w:bookmarkEnd w:id="1"/>
    </w:p>
    <w:p w14:paraId="1EBE175E" w14:textId="77777777" w:rsidR="00BE5B4D" w:rsidRDefault="00BE5B4D" w:rsidP="00BE5B4D">
      <w:pPr>
        <w:pStyle w:val="ListParagraph"/>
        <w:rPr>
          <w:rFonts w:ascii="Cambria" w:hAnsi="Cambria"/>
          <w:sz w:val="24"/>
          <w:szCs w:val="24"/>
        </w:rPr>
      </w:pPr>
    </w:p>
    <w:p w14:paraId="270A8354" w14:textId="4802C9BC" w:rsidR="008817B8" w:rsidRDefault="008817B8" w:rsidP="008817B8">
      <w:pPr>
        <w:pStyle w:val="ListParagraph"/>
        <w:numPr>
          <w:ilvl w:val="0"/>
          <w:numId w:val="1"/>
        </w:numPr>
        <w:rPr>
          <w:rFonts w:ascii="Cambria" w:hAnsi="Cambria"/>
          <w:sz w:val="24"/>
          <w:szCs w:val="24"/>
        </w:rPr>
      </w:pPr>
      <w:r>
        <w:rPr>
          <w:rFonts w:ascii="Cambria" w:hAnsi="Cambria"/>
          <w:sz w:val="24"/>
          <w:szCs w:val="24"/>
        </w:rPr>
        <w:t>App</w:t>
      </w:r>
      <w:r w:rsidR="00BE5B4D">
        <w:rPr>
          <w:rFonts w:ascii="Cambria" w:hAnsi="Cambria"/>
          <w:sz w:val="24"/>
          <w:szCs w:val="24"/>
        </w:rPr>
        <w:t>roval of the 2019 Invoices to landowners</w:t>
      </w:r>
      <w:r>
        <w:rPr>
          <w:rFonts w:ascii="Cambria" w:hAnsi="Cambria"/>
          <w:sz w:val="24"/>
          <w:szCs w:val="24"/>
        </w:rPr>
        <w:t xml:space="preserve"> </w:t>
      </w:r>
    </w:p>
    <w:p w14:paraId="2E021BEC" w14:textId="62580640" w:rsidR="00BE5B4D" w:rsidRDefault="00BE5B4D" w:rsidP="00BE5B4D">
      <w:pPr>
        <w:pStyle w:val="ListParagraph"/>
        <w:numPr>
          <w:ilvl w:val="1"/>
          <w:numId w:val="1"/>
        </w:numPr>
        <w:rPr>
          <w:rFonts w:ascii="Cambria" w:hAnsi="Cambria"/>
          <w:sz w:val="24"/>
          <w:szCs w:val="24"/>
        </w:rPr>
      </w:pPr>
      <w:r>
        <w:rPr>
          <w:rFonts w:ascii="Cambria" w:hAnsi="Cambria"/>
          <w:sz w:val="24"/>
          <w:szCs w:val="24"/>
        </w:rPr>
        <w:t>Review of items and amounts</w:t>
      </w:r>
    </w:p>
    <w:p w14:paraId="65F4B0FF" w14:textId="4D6AD9CC" w:rsidR="00BE5B4D" w:rsidRDefault="00BE5B4D" w:rsidP="00BE5B4D">
      <w:pPr>
        <w:pStyle w:val="ListParagraph"/>
        <w:numPr>
          <w:ilvl w:val="1"/>
          <w:numId w:val="1"/>
        </w:numPr>
        <w:rPr>
          <w:rFonts w:ascii="Cambria" w:hAnsi="Cambria"/>
          <w:sz w:val="24"/>
          <w:szCs w:val="24"/>
        </w:rPr>
      </w:pPr>
      <w:r>
        <w:rPr>
          <w:rFonts w:ascii="Cambria" w:hAnsi="Cambria"/>
          <w:sz w:val="24"/>
          <w:szCs w:val="24"/>
        </w:rPr>
        <w:t>New items offset by FMAP funding that is still outstanding</w:t>
      </w:r>
    </w:p>
    <w:p w14:paraId="173256AE" w14:textId="3A2170EC" w:rsidR="00BE5B4D" w:rsidRDefault="00BE5B4D" w:rsidP="00BE5B4D">
      <w:pPr>
        <w:pStyle w:val="ListParagraph"/>
        <w:numPr>
          <w:ilvl w:val="1"/>
          <w:numId w:val="1"/>
        </w:numPr>
        <w:rPr>
          <w:rFonts w:ascii="Cambria" w:hAnsi="Cambria"/>
          <w:sz w:val="24"/>
          <w:szCs w:val="24"/>
        </w:rPr>
      </w:pPr>
      <w:r>
        <w:rPr>
          <w:rFonts w:ascii="Cambria" w:hAnsi="Cambria"/>
          <w:sz w:val="24"/>
          <w:szCs w:val="24"/>
        </w:rPr>
        <w:t>Discussion on amortizing the Can Pile pump repairs</w:t>
      </w:r>
    </w:p>
    <w:p w14:paraId="2FF5D7EA" w14:textId="4EA1BD88" w:rsidR="00BE5B4D" w:rsidRDefault="00BE5B4D" w:rsidP="00BE5B4D">
      <w:pPr>
        <w:pStyle w:val="ListParagraph"/>
        <w:numPr>
          <w:ilvl w:val="1"/>
          <w:numId w:val="1"/>
        </w:numPr>
        <w:rPr>
          <w:rFonts w:ascii="Cambria" w:hAnsi="Cambria"/>
          <w:sz w:val="24"/>
          <w:szCs w:val="24"/>
        </w:rPr>
      </w:pPr>
      <w:r>
        <w:rPr>
          <w:rFonts w:ascii="Cambria" w:hAnsi="Cambria"/>
          <w:sz w:val="24"/>
          <w:szCs w:val="24"/>
        </w:rPr>
        <w:t xml:space="preserve">Board moved to have </w:t>
      </w:r>
      <w:r w:rsidR="006E0477">
        <w:rPr>
          <w:rFonts w:ascii="Cambria" w:hAnsi="Cambria"/>
          <w:sz w:val="24"/>
          <w:szCs w:val="24"/>
        </w:rPr>
        <w:t>Chairman</w:t>
      </w:r>
      <w:r>
        <w:rPr>
          <w:rFonts w:ascii="Cambria" w:hAnsi="Cambria"/>
          <w:sz w:val="24"/>
          <w:szCs w:val="24"/>
        </w:rPr>
        <w:t xml:space="preserve"> Cornwell discuss with Faye Properties and bill accordingly.</w:t>
      </w:r>
    </w:p>
    <w:p w14:paraId="595CEC4E" w14:textId="0B4E5B03" w:rsidR="008817B8" w:rsidRDefault="006E0477" w:rsidP="008817B8">
      <w:pPr>
        <w:pStyle w:val="ListParagraph"/>
        <w:numPr>
          <w:ilvl w:val="1"/>
          <w:numId w:val="1"/>
        </w:numPr>
        <w:rPr>
          <w:rFonts w:ascii="Cambria" w:hAnsi="Cambria"/>
          <w:sz w:val="24"/>
          <w:szCs w:val="24"/>
        </w:rPr>
      </w:pPr>
      <w:r>
        <w:rPr>
          <w:rFonts w:ascii="Cambria" w:hAnsi="Cambria"/>
          <w:sz w:val="24"/>
          <w:szCs w:val="24"/>
        </w:rPr>
        <w:t>Eric Faye</w:t>
      </w:r>
      <w:r w:rsidR="008817B8">
        <w:rPr>
          <w:rFonts w:ascii="Cambria" w:hAnsi="Cambria"/>
          <w:sz w:val="24"/>
          <w:szCs w:val="24"/>
        </w:rPr>
        <w:t xml:space="preserve"> made a motion to approve the</w:t>
      </w:r>
      <w:r>
        <w:rPr>
          <w:rFonts w:ascii="Cambria" w:hAnsi="Cambria"/>
          <w:sz w:val="24"/>
          <w:szCs w:val="24"/>
        </w:rPr>
        <w:t xml:space="preserve"> invoices</w:t>
      </w:r>
      <w:r w:rsidR="008817B8">
        <w:rPr>
          <w:rFonts w:ascii="Cambria" w:hAnsi="Cambria"/>
          <w:sz w:val="24"/>
          <w:szCs w:val="24"/>
        </w:rPr>
        <w:t xml:space="preserve">, second </w:t>
      </w:r>
      <w:r>
        <w:rPr>
          <w:rFonts w:ascii="Cambria" w:hAnsi="Cambria"/>
          <w:sz w:val="24"/>
          <w:szCs w:val="24"/>
        </w:rPr>
        <w:t>Joey Hutchins</w:t>
      </w:r>
      <w:r w:rsidR="008817B8">
        <w:rPr>
          <w:rFonts w:ascii="Cambria" w:hAnsi="Cambria"/>
          <w:sz w:val="24"/>
          <w:szCs w:val="24"/>
        </w:rPr>
        <w:t xml:space="preserve">.  Motion passed </w:t>
      </w:r>
      <w:r>
        <w:rPr>
          <w:rFonts w:ascii="Cambria" w:hAnsi="Cambria"/>
          <w:sz w:val="24"/>
          <w:szCs w:val="24"/>
        </w:rPr>
        <w:t>unanimously.</w:t>
      </w:r>
    </w:p>
    <w:p w14:paraId="382320D9" w14:textId="77777777" w:rsidR="006E0477" w:rsidRDefault="006E0477" w:rsidP="006E0477">
      <w:pPr>
        <w:pStyle w:val="ListParagraph"/>
        <w:rPr>
          <w:rFonts w:ascii="Cambria" w:hAnsi="Cambria"/>
          <w:sz w:val="24"/>
          <w:szCs w:val="24"/>
        </w:rPr>
      </w:pPr>
    </w:p>
    <w:p w14:paraId="5BE30FFF" w14:textId="17CA09AB" w:rsidR="006E0477" w:rsidRDefault="006E0477" w:rsidP="006E0477">
      <w:pPr>
        <w:pStyle w:val="ListParagraph"/>
        <w:numPr>
          <w:ilvl w:val="0"/>
          <w:numId w:val="1"/>
        </w:numPr>
        <w:rPr>
          <w:rFonts w:ascii="Cambria" w:hAnsi="Cambria"/>
          <w:sz w:val="24"/>
          <w:szCs w:val="24"/>
        </w:rPr>
      </w:pPr>
      <w:r>
        <w:rPr>
          <w:rFonts w:ascii="Cambria" w:hAnsi="Cambria"/>
          <w:sz w:val="24"/>
          <w:szCs w:val="24"/>
        </w:rPr>
        <w:t>Approval of minimum RD 787 Charge to landowners.</w:t>
      </w:r>
    </w:p>
    <w:p w14:paraId="3CE1ADA7" w14:textId="10CF6FC4" w:rsidR="006E0477" w:rsidRDefault="006E0477" w:rsidP="006E0477">
      <w:pPr>
        <w:pStyle w:val="ListParagraph"/>
        <w:numPr>
          <w:ilvl w:val="1"/>
          <w:numId w:val="1"/>
        </w:numPr>
        <w:rPr>
          <w:rFonts w:ascii="Cambria" w:hAnsi="Cambria"/>
          <w:sz w:val="24"/>
          <w:szCs w:val="24"/>
        </w:rPr>
      </w:pPr>
      <w:r>
        <w:rPr>
          <w:rFonts w:ascii="Cambria" w:hAnsi="Cambria"/>
          <w:sz w:val="24"/>
          <w:szCs w:val="24"/>
        </w:rPr>
        <w:t xml:space="preserve">Chairman Cornwell discussed increasing the minimum charge from $50 to $250 to keep up with increasing costs and improved facilities.  He did note that it only affects Geer’s shop area.  </w:t>
      </w:r>
    </w:p>
    <w:p w14:paraId="25C59C3B" w14:textId="11D4BE3D" w:rsidR="006E0477" w:rsidRDefault="006E0477" w:rsidP="006E0477">
      <w:pPr>
        <w:pStyle w:val="ListParagraph"/>
        <w:numPr>
          <w:ilvl w:val="1"/>
          <w:numId w:val="1"/>
        </w:numPr>
        <w:rPr>
          <w:rFonts w:ascii="Cambria" w:hAnsi="Cambria"/>
          <w:sz w:val="24"/>
          <w:szCs w:val="24"/>
        </w:rPr>
      </w:pPr>
      <w:r>
        <w:rPr>
          <w:rFonts w:ascii="Cambria" w:hAnsi="Cambria"/>
          <w:sz w:val="24"/>
          <w:szCs w:val="24"/>
        </w:rPr>
        <w:t>Joseph Hutchins made the motion to approve, second Eric Faye. – Motion passed unanimously.</w:t>
      </w:r>
    </w:p>
    <w:p w14:paraId="5F8DE5A9" w14:textId="77777777" w:rsidR="006E0477" w:rsidRDefault="006E0477" w:rsidP="006E0477">
      <w:pPr>
        <w:pStyle w:val="ListParagraph"/>
        <w:rPr>
          <w:rFonts w:ascii="Cambria" w:hAnsi="Cambria"/>
          <w:sz w:val="24"/>
          <w:szCs w:val="24"/>
        </w:rPr>
      </w:pPr>
    </w:p>
    <w:p w14:paraId="7E50DFA3" w14:textId="293363FB" w:rsidR="006E0477" w:rsidRDefault="006E0477" w:rsidP="006E0477">
      <w:pPr>
        <w:pStyle w:val="ListParagraph"/>
        <w:numPr>
          <w:ilvl w:val="0"/>
          <w:numId w:val="1"/>
        </w:numPr>
        <w:rPr>
          <w:rFonts w:ascii="Cambria" w:hAnsi="Cambria"/>
          <w:sz w:val="24"/>
          <w:szCs w:val="24"/>
        </w:rPr>
      </w:pPr>
      <w:r>
        <w:rPr>
          <w:rFonts w:ascii="Cambria" w:hAnsi="Cambria"/>
          <w:sz w:val="24"/>
          <w:szCs w:val="24"/>
        </w:rPr>
        <w:t xml:space="preserve">Chairman Cornwell gave an update on the SCADA funding the district has received to include the Faye Properties river diversion and new well.  This funding will add </w:t>
      </w:r>
      <w:r w:rsidR="001D2BBE">
        <w:rPr>
          <w:rFonts w:ascii="Cambria" w:hAnsi="Cambria"/>
          <w:sz w:val="24"/>
          <w:szCs w:val="24"/>
        </w:rPr>
        <w:t>meters</w:t>
      </w:r>
      <w:r>
        <w:rPr>
          <w:rFonts w:ascii="Cambria" w:hAnsi="Cambria"/>
          <w:sz w:val="24"/>
          <w:szCs w:val="24"/>
        </w:rPr>
        <w:t xml:space="preserve"> and </w:t>
      </w:r>
      <w:r w:rsidR="001D2BBE">
        <w:rPr>
          <w:rFonts w:ascii="Cambria" w:hAnsi="Cambria"/>
          <w:sz w:val="24"/>
          <w:szCs w:val="24"/>
        </w:rPr>
        <w:t>SCADA controls to the diversion and well.</w:t>
      </w:r>
      <w:r>
        <w:rPr>
          <w:rFonts w:ascii="Cambria" w:hAnsi="Cambria"/>
          <w:sz w:val="24"/>
          <w:szCs w:val="24"/>
        </w:rPr>
        <w:t xml:space="preserve"> Now the district will know how much water is pumped into the district.</w:t>
      </w:r>
    </w:p>
    <w:p w14:paraId="7E334B1D" w14:textId="77777777" w:rsidR="001D2BBE" w:rsidRDefault="001D2BBE" w:rsidP="001D2BBE">
      <w:pPr>
        <w:pStyle w:val="ListParagraph"/>
        <w:rPr>
          <w:rFonts w:ascii="Cambria" w:hAnsi="Cambria"/>
          <w:sz w:val="24"/>
          <w:szCs w:val="24"/>
        </w:rPr>
      </w:pPr>
    </w:p>
    <w:p w14:paraId="46A5FABA" w14:textId="70D6DEEE" w:rsidR="006E0477" w:rsidRPr="006E0477" w:rsidRDefault="006E0477" w:rsidP="006E0477">
      <w:pPr>
        <w:pStyle w:val="ListParagraph"/>
        <w:numPr>
          <w:ilvl w:val="0"/>
          <w:numId w:val="1"/>
        </w:numPr>
        <w:rPr>
          <w:rFonts w:ascii="Cambria" w:hAnsi="Cambria"/>
          <w:sz w:val="24"/>
          <w:szCs w:val="24"/>
        </w:rPr>
      </w:pPr>
      <w:r>
        <w:rPr>
          <w:rFonts w:ascii="Cambria" w:hAnsi="Cambria"/>
          <w:sz w:val="24"/>
          <w:szCs w:val="24"/>
        </w:rPr>
        <w:t xml:space="preserve">Chairman Cornwell gave an update on the district is going forward with </w:t>
      </w:r>
      <w:r w:rsidR="001D2BBE">
        <w:rPr>
          <w:rFonts w:ascii="Cambria" w:hAnsi="Cambria"/>
          <w:sz w:val="24"/>
          <w:szCs w:val="24"/>
        </w:rPr>
        <w:t>pursuing</w:t>
      </w:r>
      <w:r>
        <w:rPr>
          <w:rFonts w:ascii="Cambria" w:hAnsi="Cambria"/>
          <w:sz w:val="24"/>
          <w:szCs w:val="24"/>
        </w:rPr>
        <w:t xml:space="preserve"> a grant to add meters and SCADA </w:t>
      </w:r>
      <w:r w:rsidR="001D2BBE">
        <w:rPr>
          <w:rFonts w:ascii="Cambria" w:hAnsi="Cambria"/>
          <w:sz w:val="24"/>
          <w:szCs w:val="24"/>
        </w:rPr>
        <w:t>to the drainage pumps.  This would give the district good measurements on the amount of water used, and the amount of water pumped for winter drainage.</w:t>
      </w:r>
    </w:p>
    <w:p w14:paraId="5CE24E6A" w14:textId="77777777" w:rsidR="008817B8" w:rsidRDefault="008817B8" w:rsidP="008817B8">
      <w:pPr>
        <w:pStyle w:val="ListParagraph"/>
        <w:rPr>
          <w:rFonts w:ascii="Cambria" w:hAnsi="Cambria"/>
          <w:sz w:val="24"/>
          <w:szCs w:val="24"/>
        </w:rPr>
      </w:pPr>
    </w:p>
    <w:p w14:paraId="70E72FCA" w14:textId="10D5A514" w:rsidR="00AA7A6F" w:rsidRDefault="00FE2295" w:rsidP="00AA7A6F">
      <w:pPr>
        <w:pStyle w:val="ListParagraph"/>
        <w:numPr>
          <w:ilvl w:val="0"/>
          <w:numId w:val="1"/>
        </w:numPr>
        <w:rPr>
          <w:rFonts w:ascii="Cambria" w:hAnsi="Cambria"/>
          <w:sz w:val="24"/>
          <w:szCs w:val="24"/>
        </w:rPr>
      </w:pPr>
      <w:r>
        <w:rPr>
          <w:rFonts w:ascii="Cambria" w:hAnsi="Cambria"/>
          <w:sz w:val="24"/>
          <w:szCs w:val="24"/>
        </w:rPr>
        <w:t>Chairman Cornwell gave an update on FMAP funding expenditures to the board.  Increase in trash and debris pickup, increase amount of oat seeding in will done in November.  Also burning and increase slope work has occurred over the last month.</w:t>
      </w:r>
    </w:p>
    <w:p w14:paraId="528AB9AD" w14:textId="77777777" w:rsidR="001D2BBE" w:rsidRPr="001D2BBE" w:rsidRDefault="001D2BBE" w:rsidP="001D2BBE">
      <w:pPr>
        <w:pStyle w:val="ListParagraph"/>
        <w:rPr>
          <w:rFonts w:ascii="Cambria" w:hAnsi="Cambria"/>
          <w:sz w:val="24"/>
          <w:szCs w:val="24"/>
        </w:rPr>
      </w:pPr>
    </w:p>
    <w:p w14:paraId="6F2AA862" w14:textId="23A25BF1" w:rsidR="001D2BBE" w:rsidRDefault="001D2BBE" w:rsidP="00AA7A6F">
      <w:pPr>
        <w:pStyle w:val="ListParagraph"/>
        <w:numPr>
          <w:ilvl w:val="0"/>
          <w:numId w:val="1"/>
        </w:numPr>
        <w:rPr>
          <w:rFonts w:ascii="Cambria" w:hAnsi="Cambria"/>
          <w:sz w:val="24"/>
          <w:szCs w:val="24"/>
        </w:rPr>
      </w:pPr>
      <w:r>
        <w:rPr>
          <w:rFonts w:ascii="Cambria" w:hAnsi="Cambria"/>
          <w:sz w:val="24"/>
          <w:szCs w:val="24"/>
        </w:rPr>
        <w:t xml:space="preserve">  Chairman Cornwell also informed the board that the fall inspections with DWR went well, the USACE also has performed another inspection of the district and we should have results in mid-2020.</w:t>
      </w:r>
    </w:p>
    <w:p w14:paraId="3FB28A8B" w14:textId="77777777" w:rsidR="00BF4076" w:rsidRDefault="00BF4076" w:rsidP="00BF4076">
      <w:pPr>
        <w:pStyle w:val="ListParagraph"/>
        <w:rPr>
          <w:rFonts w:ascii="Cambria" w:hAnsi="Cambria"/>
          <w:sz w:val="24"/>
          <w:szCs w:val="24"/>
        </w:rPr>
      </w:pPr>
      <w:bookmarkStart w:id="2" w:name="_GoBack"/>
      <w:bookmarkEnd w:id="2"/>
    </w:p>
    <w:p w14:paraId="3F79D069" w14:textId="0D9A2D53" w:rsidR="00BF4076" w:rsidRPr="00BD7C0D" w:rsidRDefault="00BF4076" w:rsidP="00BF4076">
      <w:pPr>
        <w:pStyle w:val="ListParagraph"/>
        <w:numPr>
          <w:ilvl w:val="0"/>
          <w:numId w:val="1"/>
        </w:numPr>
        <w:rPr>
          <w:rFonts w:ascii="Cambria" w:hAnsi="Cambria"/>
          <w:sz w:val="24"/>
          <w:szCs w:val="24"/>
        </w:rPr>
      </w:pPr>
      <w:r>
        <w:rPr>
          <w:rFonts w:ascii="Cambria" w:hAnsi="Cambria"/>
          <w:sz w:val="24"/>
          <w:szCs w:val="24"/>
        </w:rPr>
        <w:t>Adjourn</w:t>
      </w:r>
      <w:r w:rsidR="00BF09BE">
        <w:rPr>
          <w:rFonts w:ascii="Cambria" w:hAnsi="Cambria"/>
          <w:sz w:val="24"/>
          <w:szCs w:val="24"/>
        </w:rPr>
        <w:t xml:space="preserve"> meeting was adjourned at </w:t>
      </w:r>
      <w:r w:rsidR="001D2BBE">
        <w:rPr>
          <w:rFonts w:ascii="Cambria" w:hAnsi="Cambria"/>
          <w:sz w:val="24"/>
          <w:szCs w:val="24"/>
        </w:rPr>
        <w:t>9:15 a</w:t>
      </w:r>
      <w:r w:rsidR="00BF09BE">
        <w:rPr>
          <w:rFonts w:ascii="Cambria" w:hAnsi="Cambria"/>
          <w:sz w:val="24"/>
          <w:szCs w:val="24"/>
        </w:rPr>
        <w:t>m</w:t>
      </w:r>
    </w:p>
    <w:p w14:paraId="3F3D24C9" w14:textId="77777777" w:rsidR="00102938" w:rsidRPr="00102938" w:rsidRDefault="00102938" w:rsidP="00102938">
      <w:pPr>
        <w:ind w:left="360"/>
        <w:rPr>
          <w:sz w:val="24"/>
          <w:szCs w:val="24"/>
        </w:rPr>
      </w:pPr>
    </w:p>
    <w:sectPr w:rsidR="00102938" w:rsidRPr="00102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rnerstone">
    <w:altName w:val="Calibri"/>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34452"/>
    <w:multiLevelType w:val="hybridMultilevel"/>
    <w:tmpl w:val="AF700248"/>
    <w:lvl w:ilvl="0" w:tplc="BB682158">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174D59"/>
    <w:multiLevelType w:val="hybridMultilevel"/>
    <w:tmpl w:val="3EF24260"/>
    <w:lvl w:ilvl="0" w:tplc="0409000F">
      <w:start w:val="1"/>
      <w:numFmt w:val="decimal"/>
      <w:lvlText w:val="%1."/>
      <w:lvlJc w:val="left"/>
      <w:pPr>
        <w:ind w:left="720" w:hanging="360"/>
      </w:pPr>
    </w:lvl>
    <w:lvl w:ilvl="1" w:tplc="BB682158">
      <w:numFmt w:val="bullet"/>
      <w:lvlText w:val="-"/>
      <w:lvlJc w:val="left"/>
      <w:pPr>
        <w:ind w:left="1440" w:hanging="360"/>
      </w:pPr>
      <w:rPr>
        <w:rFonts w:ascii="Cambria" w:eastAsiaTheme="minorEastAsia" w:hAnsi="Cambria" w:cstheme="minorBid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650"/>
    <w:rsid w:val="000A0E5E"/>
    <w:rsid w:val="000A1EC8"/>
    <w:rsid w:val="000F42E8"/>
    <w:rsid w:val="00102938"/>
    <w:rsid w:val="001B4677"/>
    <w:rsid w:val="001D2BBE"/>
    <w:rsid w:val="001E39DD"/>
    <w:rsid w:val="00245F8A"/>
    <w:rsid w:val="002E022E"/>
    <w:rsid w:val="00312A2E"/>
    <w:rsid w:val="003D60CA"/>
    <w:rsid w:val="004D4CD6"/>
    <w:rsid w:val="005618D5"/>
    <w:rsid w:val="005E51FE"/>
    <w:rsid w:val="00625513"/>
    <w:rsid w:val="006E0477"/>
    <w:rsid w:val="00712134"/>
    <w:rsid w:val="00734B0B"/>
    <w:rsid w:val="007F5672"/>
    <w:rsid w:val="008817B8"/>
    <w:rsid w:val="00897D8C"/>
    <w:rsid w:val="00935BB1"/>
    <w:rsid w:val="00943449"/>
    <w:rsid w:val="009858BE"/>
    <w:rsid w:val="00A2518A"/>
    <w:rsid w:val="00AA7A6F"/>
    <w:rsid w:val="00AD4650"/>
    <w:rsid w:val="00AE4E2C"/>
    <w:rsid w:val="00BC1D8B"/>
    <w:rsid w:val="00BD7C0D"/>
    <w:rsid w:val="00BE5B4D"/>
    <w:rsid w:val="00BF09BE"/>
    <w:rsid w:val="00BF4076"/>
    <w:rsid w:val="00CB69C5"/>
    <w:rsid w:val="00D9402F"/>
    <w:rsid w:val="00E01F3A"/>
    <w:rsid w:val="00EC375B"/>
    <w:rsid w:val="00F002C2"/>
    <w:rsid w:val="00F41229"/>
    <w:rsid w:val="00FD069B"/>
    <w:rsid w:val="00FE2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C10C44"/>
  <w15:chartTrackingRefBased/>
  <w15:docId w15:val="{2387043D-BA58-4B6D-B3A0-F57C3A25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2938"/>
  </w:style>
  <w:style w:type="paragraph" w:styleId="Heading1">
    <w:name w:val="heading 1"/>
    <w:basedOn w:val="Normal"/>
    <w:next w:val="Normal"/>
    <w:link w:val="Heading1Char"/>
    <w:uiPriority w:val="9"/>
    <w:qFormat/>
    <w:rsid w:val="00102938"/>
    <w:pPr>
      <w:keepNext/>
      <w:keepLines/>
      <w:spacing w:before="360" w:after="40" w:line="240" w:lineRule="auto"/>
      <w:outlineLvl w:val="0"/>
    </w:pPr>
    <w:rPr>
      <w:rFonts w:asciiTheme="majorHAnsi" w:eastAsiaTheme="majorEastAsia" w:hAnsiTheme="majorHAnsi" w:cstheme="majorBidi"/>
      <w:color w:val="487B77" w:themeColor="accent6" w:themeShade="BF"/>
      <w:sz w:val="40"/>
      <w:szCs w:val="40"/>
    </w:rPr>
  </w:style>
  <w:style w:type="paragraph" w:styleId="Heading2">
    <w:name w:val="heading 2"/>
    <w:basedOn w:val="Normal"/>
    <w:next w:val="Normal"/>
    <w:link w:val="Heading2Char"/>
    <w:uiPriority w:val="9"/>
    <w:semiHidden/>
    <w:unhideWhenUsed/>
    <w:qFormat/>
    <w:rsid w:val="00102938"/>
    <w:pPr>
      <w:keepNext/>
      <w:keepLines/>
      <w:spacing w:before="80" w:after="0" w:line="240" w:lineRule="auto"/>
      <w:outlineLvl w:val="1"/>
    </w:pPr>
    <w:rPr>
      <w:rFonts w:asciiTheme="majorHAnsi" w:eastAsiaTheme="majorEastAsia" w:hAnsiTheme="majorHAnsi" w:cstheme="majorBidi"/>
      <w:color w:val="487B77" w:themeColor="accent6" w:themeShade="BF"/>
      <w:sz w:val="28"/>
      <w:szCs w:val="28"/>
    </w:rPr>
  </w:style>
  <w:style w:type="paragraph" w:styleId="Heading3">
    <w:name w:val="heading 3"/>
    <w:basedOn w:val="Normal"/>
    <w:next w:val="Normal"/>
    <w:link w:val="Heading3Char"/>
    <w:uiPriority w:val="9"/>
    <w:semiHidden/>
    <w:unhideWhenUsed/>
    <w:qFormat/>
    <w:rsid w:val="00102938"/>
    <w:pPr>
      <w:keepNext/>
      <w:keepLines/>
      <w:spacing w:before="80" w:after="0" w:line="240" w:lineRule="auto"/>
      <w:outlineLvl w:val="2"/>
    </w:pPr>
    <w:rPr>
      <w:rFonts w:asciiTheme="majorHAnsi" w:eastAsiaTheme="majorEastAsia" w:hAnsiTheme="majorHAnsi" w:cstheme="majorBidi"/>
      <w:color w:val="487B77" w:themeColor="accent6" w:themeShade="BF"/>
      <w:sz w:val="24"/>
      <w:szCs w:val="24"/>
    </w:rPr>
  </w:style>
  <w:style w:type="paragraph" w:styleId="Heading4">
    <w:name w:val="heading 4"/>
    <w:basedOn w:val="Normal"/>
    <w:next w:val="Normal"/>
    <w:link w:val="Heading4Char"/>
    <w:uiPriority w:val="9"/>
    <w:semiHidden/>
    <w:unhideWhenUsed/>
    <w:qFormat/>
    <w:rsid w:val="00102938"/>
    <w:pPr>
      <w:keepNext/>
      <w:keepLines/>
      <w:spacing w:before="80" w:after="0"/>
      <w:outlineLvl w:val="3"/>
    </w:pPr>
    <w:rPr>
      <w:rFonts w:asciiTheme="majorHAnsi" w:eastAsiaTheme="majorEastAsia" w:hAnsiTheme="majorHAnsi" w:cstheme="majorBidi"/>
      <w:color w:val="62A39F" w:themeColor="accent6"/>
      <w:sz w:val="22"/>
      <w:szCs w:val="22"/>
    </w:rPr>
  </w:style>
  <w:style w:type="paragraph" w:styleId="Heading5">
    <w:name w:val="heading 5"/>
    <w:basedOn w:val="Normal"/>
    <w:next w:val="Normal"/>
    <w:link w:val="Heading5Char"/>
    <w:uiPriority w:val="9"/>
    <w:semiHidden/>
    <w:unhideWhenUsed/>
    <w:qFormat/>
    <w:rsid w:val="00102938"/>
    <w:pPr>
      <w:keepNext/>
      <w:keepLines/>
      <w:spacing w:before="40" w:after="0"/>
      <w:outlineLvl w:val="4"/>
    </w:pPr>
    <w:rPr>
      <w:rFonts w:asciiTheme="majorHAnsi" w:eastAsiaTheme="majorEastAsia" w:hAnsiTheme="majorHAnsi" w:cstheme="majorBidi"/>
      <w:i/>
      <w:iCs/>
      <w:color w:val="62A39F" w:themeColor="accent6"/>
      <w:sz w:val="22"/>
      <w:szCs w:val="22"/>
    </w:rPr>
  </w:style>
  <w:style w:type="paragraph" w:styleId="Heading6">
    <w:name w:val="heading 6"/>
    <w:basedOn w:val="Normal"/>
    <w:next w:val="Normal"/>
    <w:link w:val="Heading6Char"/>
    <w:uiPriority w:val="9"/>
    <w:semiHidden/>
    <w:unhideWhenUsed/>
    <w:qFormat/>
    <w:rsid w:val="00102938"/>
    <w:pPr>
      <w:keepNext/>
      <w:keepLines/>
      <w:spacing w:before="40" w:after="0"/>
      <w:outlineLvl w:val="5"/>
    </w:pPr>
    <w:rPr>
      <w:rFonts w:asciiTheme="majorHAnsi" w:eastAsiaTheme="majorEastAsia" w:hAnsiTheme="majorHAnsi" w:cstheme="majorBidi"/>
      <w:color w:val="62A39F" w:themeColor="accent6"/>
    </w:rPr>
  </w:style>
  <w:style w:type="paragraph" w:styleId="Heading7">
    <w:name w:val="heading 7"/>
    <w:basedOn w:val="Normal"/>
    <w:next w:val="Normal"/>
    <w:link w:val="Heading7Char"/>
    <w:uiPriority w:val="9"/>
    <w:semiHidden/>
    <w:unhideWhenUsed/>
    <w:qFormat/>
    <w:rsid w:val="00102938"/>
    <w:pPr>
      <w:keepNext/>
      <w:keepLines/>
      <w:spacing w:before="40" w:after="0"/>
      <w:outlineLvl w:val="6"/>
    </w:pPr>
    <w:rPr>
      <w:rFonts w:asciiTheme="majorHAnsi" w:eastAsiaTheme="majorEastAsia" w:hAnsiTheme="majorHAnsi" w:cstheme="majorBidi"/>
      <w:b/>
      <w:bCs/>
      <w:color w:val="62A39F" w:themeColor="accent6"/>
    </w:rPr>
  </w:style>
  <w:style w:type="paragraph" w:styleId="Heading8">
    <w:name w:val="heading 8"/>
    <w:basedOn w:val="Normal"/>
    <w:next w:val="Normal"/>
    <w:link w:val="Heading8Char"/>
    <w:uiPriority w:val="9"/>
    <w:semiHidden/>
    <w:unhideWhenUsed/>
    <w:qFormat/>
    <w:rsid w:val="00102938"/>
    <w:pPr>
      <w:keepNext/>
      <w:keepLines/>
      <w:spacing w:before="40" w:after="0"/>
      <w:outlineLvl w:val="7"/>
    </w:pPr>
    <w:rPr>
      <w:rFonts w:asciiTheme="majorHAnsi" w:eastAsiaTheme="majorEastAsia" w:hAnsiTheme="majorHAnsi" w:cstheme="majorBidi"/>
      <w:b/>
      <w:bCs/>
      <w:i/>
      <w:iCs/>
      <w:color w:val="62A39F" w:themeColor="accent6"/>
      <w:sz w:val="20"/>
      <w:szCs w:val="20"/>
    </w:rPr>
  </w:style>
  <w:style w:type="paragraph" w:styleId="Heading9">
    <w:name w:val="heading 9"/>
    <w:basedOn w:val="Normal"/>
    <w:next w:val="Normal"/>
    <w:link w:val="Heading9Char"/>
    <w:uiPriority w:val="9"/>
    <w:semiHidden/>
    <w:unhideWhenUsed/>
    <w:qFormat/>
    <w:rsid w:val="00102938"/>
    <w:pPr>
      <w:keepNext/>
      <w:keepLines/>
      <w:spacing w:before="40" w:after="0"/>
      <w:outlineLvl w:val="8"/>
    </w:pPr>
    <w:rPr>
      <w:rFonts w:asciiTheme="majorHAnsi" w:eastAsiaTheme="majorEastAsia" w:hAnsiTheme="majorHAnsi" w:cstheme="majorBidi"/>
      <w:i/>
      <w:iCs/>
      <w:color w:val="62A39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4650"/>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102938"/>
    <w:rPr>
      <w:rFonts w:asciiTheme="majorHAnsi" w:eastAsiaTheme="majorEastAsia" w:hAnsiTheme="majorHAnsi" w:cstheme="majorBidi"/>
      <w:color w:val="487B77" w:themeColor="accent6" w:themeShade="BF"/>
      <w:sz w:val="40"/>
      <w:szCs w:val="40"/>
    </w:rPr>
  </w:style>
  <w:style w:type="character" w:customStyle="1" w:styleId="Heading2Char">
    <w:name w:val="Heading 2 Char"/>
    <w:basedOn w:val="DefaultParagraphFont"/>
    <w:link w:val="Heading2"/>
    <w:uiPriority w:val="9"/>
    <w:semiHidden/>
    <w:rsid w:val="00102938"/>
    <w:rPr>
      <w:rFonts w:asciiTheme="majorHAnsi" w:eastAsiaTheme="majorEastAsia" w:hAnsiTheme="majorHAnsi" w:cstheme="majorBidi"/>
      <w:color w:val="487B77" w:themeColor="accent6" w:themeShade="BF"/>
      <w:sz w:val="28"/>
      <w:szCs w:val="28"/>
    </w:rPr>
  </w:style>
  <w:style w:type="character" w:customStyle="1" w:styleId="Heading3Char">
    <w:name w:val="Heading 3 Char"/>
    <w:basedOn w:val="DefaultParagraphFont"/>
    <w:link w:val="Heading3"/>
    <w:uiPriority w:val="9"/>
    <w:semiHidden/>
    <w:rsid w:val="00102938"/>
    <w:rPr>
      <w:rFonts w:asciiTheme="majorHAnsi" w:eastAsiaTheme="majorEastAsia" w:hAnsiTheme="majorHAnsi" w:cstheme="majorBidi"/>
      <w:color w:val="487B77" w:themeColor="accent6" w:themeShade="BF"/>
      <w:sz w:val="24"/>
      <w:szCs w:val="24"/>
    </w:rPr>
  </w:style>
  <w:style w:type="character" w:customStyle="1" w:styleId="Heading4Char">
    <w:name w:val="Heading 4 Char"/>
    <w:basedOn w:val="DefaultParagraphFont"/>
    <w:link w:val="Heading4"/>
    <w:uiPriority w:val="9"/>
    <w:semiHidden/>
    <w:rsid w:val="00102938"/>
    <w:rPr>
      <w:rFonts w:asciiTheme="majorHAnsi" w:eastAsiaTheme="majorEastAsia" w:hAnsiTheme="majorHAnsi" w:cstheme="majorBidi"/>
      <w:color w:val="62A39F" w:themeColor="accent6"/>
      <w:sz w:val="22"/>
      <w:szCs w:val="22"/>
    </w:rPr>
  </w:style>
  <w:style w:type="character" w:customStyle="1" w:styleId="Heading5Char">
    <w:name w:val="Heading 5 Char"/>
    <w:basedOn w:val="DefaultParagraphFont"/>
    <w:link w:val="Heading5"/>
    <w:uiPriority w:val="9"/>
    <w:semiHidden/>
    <w:rsid w:val="00102938"/>
    <w:rPr>
      <w:rFonts w:asciiTheme="majorHAnsi" w:eastAsiaTheme="majorEastAsia" w:hAnsiTheme="majorHAnsi" w:cstheme="majorBidi"/>
      <w:i/>
      <w:iCs/>
      <w:color w:val="62A39F" w:themeColor="accent6"/>
      <w:sz w:val="22"/>
      <w:szCs w:val="22"/>
    </w:rPr>
  </w:style>
  <w:style w:type="character" w:customStyle="1" w:styleId="Heading6Char">
    <w:name w:val="Heading 6 Char"/>
    <w:basedOn w:val="DefaultParagraphFont"/>
    <w:link w:val="Heading6"/>
    <w:uiPriority w:val="9"/>
    <w:semiHidden/>
    <w:rsid w:val="00102938"/>
    <w:rPr>
      <w:rFonts w:asciiTheme="majorHAnsi" w:eastAsiaTheme="majorEastAsia" w:hAnsiTheme="majorHAnsi" w:cstheme="majorBidi"/>
      <w:color w:val="62A39F" w:themeColor="accent6"/>
    </w:rPr>
  </w:style>
  <w:style w:type="character" w:customStyle="1" w:styleId="Heading7Char">
    <w:name w:val="Heading 7 Char"/>
    <w:basedOn w:val="DefaultParagraphFont"/>
    <w:link w:val="Heading7"/>
    <w:uiPriority w:val="9"/>
    <w:semiHidden/>
    <w:rsid w:val="00102938"/>
    <w:rPr>
      <w:rFonts w:asciiTheme="majorHAnsi" w:eastAsiaTheme="majorEastAsia" w:hAnsiTheme="majorHAnsi" w:cstheme="majorBidi"/>
      <w:b/>
      <w:bCs/>
      <w:color w:val="62A39F" w:themeColor="accent6"/>
    </w:rPr>
  </w:style>
  <w:style w:type="character" w:customStyle="1" w:styleId="Heading8Char">
    <w:name w:val="Heading 8 Char"/>
    <w:basedOn w:val="DefaultParagraphFont"/>
    <w:link w:val="Heading8"/>
    <w:uiPriority w:val="9"/>
    <w:semiHidden/>
    <w:rsid w:val="00102938"/>
    <w:rPr>
      <w:rFonts w:asciiTheme="majorHAnsi" w:eastAsiaTheme="majorEastAsia" w:hAnsiTheme="majorHAnsi" w:cstheme="majorBidi"/>
      <w:b/>
      <w:bCs/>
      <w:i/>
      <w:iCs/>
      <w:color w:val="62A39F" w:themeColor="accent6"/>
      <w:sz w:val="20"/>
      <w:szCs w:val="20"/>
    </w:rPr>
  </w:style>
  <w:style w:type="character" w:customStyle="1" w:styleId="Heading9Char">
    <w:name w:val="Heading 9 Char"/>
    <w:basedOn w:val="DefaultParagraphFont"/>
    <w:link w:val="Heading9"/>
    <w:uiPriority w:val="9"/>
    <w:semiHidden/>
    <w:rsid w:val="00102938"/>
    <w:rPr>
      <w:rFonts w:asciiTheme="majorHAnsi" w:eastAsiaTheme="majorEastAsia" w:hAnsiTheme="majorHAnsi" w:cstheme="majorBidi"/>
      <w:i/>
      <w:iCs/>
      <w:color w:val="62A39F" w:themeColor="accent6"/>
      <w:sz w:val="20"/>
      <w:szCs w:val="20"/>
    </w:rPr>
  </w:style>
  <w:style w:type="paragraph" w:styleId="Caption">
    <w:name w:val="caption"/>
    <w:basedOn w:val="Normal"/>
    <w:next w:val="Normal"/>
    <w:uiPriority w:val="35"/>
    <w:semiHidden/>
    <w:unhideWhenUsed/>
    <w:qFormat/>
    <w:rsid w:val="00102938"/>
    <w:pPr>
      <w:spacing w:line="240" w:lineRule="auto"/>
    </w:pPr>
    <w:rPr>
      <w:b/>
      <w:bCs/>
      <w:smallCaps/>
      <w:color w:val="595959" w:themeColor="text1" w:themeTint="A6"/>
    </w:rPr>
  </w:style>
  <w:style w:type="paragraph" w:styleId="Title">
    <w:name w:val="Title"/>
    <w:basedOn w:val="Normal"/>
    <w:next w:val="Normal"/>
    <w:link w:val="TitleChar"/>
    <w:uiPriority w:val="10"/>
    <w:qFormat/>
    <w:rsid w:val="0010293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0293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10293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02938"/>
    <w:rPr>
      <w:rFonts w:asciiTheme="majorHAnsi" w:eastAsiaTheme="majorEastAsia" w:hAnsiTheme="majorHAnsi" w:cstheme="majorBidi"/>
      <w:sz w:val="30"/>
      <w:szCs w:val="30"/>
    </w:rPr>
  </w:style>
  <w:style w:type="character" w:styleId="Strong">
    <w:name w:val="Strong"/>
    <w:basedOn w:val="DefaultParagraphFont"/>
    <w:uiPriority w:val="22"/>
    <w:qFormat/>
    <w:rsid w:val="00102938"/>
    <w:rPr>
      <w:b/>
      <w:bCs/>
    </w:rPr>
  </w:style>
  <w:style w:type="character" w:styleId="Emphasis">
    <w:name w:val="Emphasis"/>
    <w:basedOn w:val="DefaultParagraphFont"/>
    <w:uiPriority w:val="20"/>
    <w:qFormat/>
    <w:rsid w:val="00102938"/>
    <w:rPr>
      <w:i/>
      <w:iCs/>
      <w:color w:val="62A39F" w:themeColor="accent6"/>
    </w:rPr>
  </w:style>
  <w:style w:type="paragraph" w:styleId="NoSpacing">
    <w:name w:val="No Spacing"/>
    <w:uiPriority w:val="1"/>
    <w:qFormat/>
    <w:rsid w:val="00102938"/>
    <w:pPr>
      <w:spacing w:after="0" w:line="240" w:lineRule="auto"/>
    </w:pPr>
  </w:style>
  <w:style w:type="paragraph" w:styleId="Quote">
    <w:name w:val="Quote"/>
    <w:basedOn w:val="Normal"/>
    <w:next w:val="Normal"/>
    <w:link w:val="QuoteChar"/>
    <w:uiPriority w:val="29"/>
    <w:qFormat/>
    <w:rsid w:val="0010293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02938"/>
    <w:rPr>
      <w:i/>
      <w:iCs/>
      <w:color w:val="262626" w:themeColor="text1" w:themeTint="D9"/>
    </w:rPr>
  </w:style>
  <w:style w:type="paragraph" w:styleId="IntenseQuote">
    <w:name w:val="Intense Quote"/>
    <w:basedOn w:val="Normal"/>
    <w:next w:val="Normal"/>
    <w:link w:val="IntenseQuoteChar"/>
    <w:uiPriority w:val="30"/>
    <w:qFormat/>
    <w:rsid w:val="00102938"/>
    <w:pPr>
      <w:spacing w:before="160" w:after="160" w:line="264" w:lineRule="auto"/>
      <w:ind w:left="720" w:right="720"/>
      <w:jc w:val="center"/>
    </w:pPr>
    <w:rPr>
      <w:rFonts w:asciiTheme="majorHAnsi" w:eastAsiaTheme="majorEastAsia" w:hAnsiTheme="majorHAnsi" w:cstheme="majorBidi"/>
      <w:i/>
      <w:iCs/>
      <w:color w:val="62A39F" w:themeColor="accent6"/>
      <w:sz w:val="32"/>
      <w:szCs w:val="32"/>
    </w:rPr>
  </w:style>
  <w:style w:type="character" w:customStyle="1" w:styleId="IntenseQuoteChar">
    <w:name w:val="Intense Quote Char"/>
    <w:basedOn w:val="DefaultParagraphFont"/>
    <w:link w:val="IntenseQuote"/>
    <w:uiPriority w:val="30"/>
    <w:rsid w:val="00102938"/>
    <w:rPr>
      <w:rFonts w:asciiTheme="majorHAnsi" w:eastAsiaTheme="majorEastAsia" w:hAnsiTheme="majorHAnsi" w:cstheme="majorBidi"/>
      <w:i/>
      <w:iCs/>
      <w:color w:val="62A39F" w:themeColor="accent6"/>
      <w:sz w:val="32"/>
      <w:szCs w:val="32"/>
    </w:rPr>
  </w:style>
  <w:style w:type="character" w:styleId="SubtleEmphasis">
    <w:name w:val="Subtle Emphasis"/>
    <w:basedOn w:val="DefaultParagraphFont"/>
    <w:uiPriority w:val="19"/>
    <w:qFormat/>
    <w:rsid w:val="00102938"/>
    <w:rPr>
      <w:i/>
      <w:iCs/>
    </w:rPr>
  </w:style>
  <w:style w:type="character" w:styleId="IntenseEmphasis">
    <w:name w:val="Intense Emphasis"/>
    <w:basedOn w:val="DefaultParagraphFont"/>
    <w:uiPriority w:val="21"/>
    <w:qFormat/>
    <w:rsid w:val="00102938"/>
    <w:rPr>
      <w:b/>
      <w:bCs/>
      <w:i/>
      <w:iCs/>
    </w:rPr>
  </w:style>
  <w:style w:type="character" w:styleId="SubtleReference">
    <w:name w:val="Subtle Reference"/>
    <w:basedOn w:val="DefaultParagraphFont"/>
    <w:uiPriority w:val="31"/>
    <w:qFormat/>
    <w:rsid w:val="00102938"/>
    <w:rPr>
      <w:smallCaps/>
      <w:color w:val="595959" w:themeColor="text1" w:themeTint="A6"/>
    </w:rPr>
  </w:style>
  <w:style w:type="character" w:styleId="IntenseReference">
    <w:name w:val="Intense Reference"/>
    <w:basedOn w:val="DefaultParagraphFont"/>
    <w:uiPriority w:val="32"/>
    <w:qFormat/>
    <w:rsid w:val="00102938"/>
    <w:rPr>
      <w:b/>
      <w:bCs/>
      <w:smallCaps/>
      <w:color w:val="62A39F" w:themeColor="accent6"/>
    </w:rPr>
  </w:style>
  <w:style w:type="character" w:styleId="BookTitle">
    <w:name w:val="Book Title"/>
    <w:basedOn w:val="DefaultParagraphFont"/>
    <w:uiPriority w:val="33"/>
    <w:qFormat/>
    <w:rsid w:val="00102938"/>
    <w:rPr>
      <w:b/>
      <w:bCs/>
      <w:caps w:val="0"/>
      <w:smallCaps/>
      <w:spacing w:val="7"/>
      <w:sz w:val="21"/>
      <w:szCs w:val="21"/>
    </w:rPr>
  </w:style>
  <w:style w:type="paragraph" w:styleId="TOCHeading">
    <w:name w:val="TOC Heading"/>
    <w:basedOn w:val="Heading1"/>
    <w:next w:val="Normal"/>
    <w:uiPriority w:val="39"/>
    <w:semiHidden/>
    <w:unhideWhenUsed/>
    <w:qFormat/>
    <w:rsid w:val="00102938"/>
    <w:pPr>
      <w:outlineLvl w:val="9"/>
    </w:pPr>
  </w:style>
  <w:style w:type="paragraph" w:styleId="ListParagraph">
    <w:name w:val="List Paragraph"/>
    <w:basedOn w:val="Normal"/>
    <w:uiPriority w:val="34"/>
    <w:qFormat/>
    <w:rsid w:val="00102938"/>
    <w:pPr>
      <w:ind w:left="720"/>
      <w:contextualSpacing/>
    </w:pPr>
  </w:style>
  <w:style w:type="paragraph" w:styleId="BalloonText">
    <w:name w:val="Balloon Text"/>
    <w:basedOn w:val="Normal"/>
    <w:link w:val="BalloonTextChar"/>
    <w:uiPriority w:val="99"/>
    <w:semiHidden/>
    <w:unhideWhenUsed/>
    <w:rsid w:val="00BE5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B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Murillo</dc:creator>
  <cp:keywords/>
  <dc:description/>
  <cp:lastModifiedBy>Roger Cornwell</cp:lastModifiedBy>
  <cp:revision>2</cp:revision>
  <cp:lastPrinted>2020-02-06T15:32:00Z</cp:lastPrinted>
  <dcterms:created xsi:type="dcterms:W3CDTF">2020-02-06T15:52:00Z</dcterms:created>
  <dcterms:modified xsi:type="dcterms:W3CDTF">2020-02-06T15:52:00Z</dcterms:modified>
</cp:coreProperties>
</file>